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3274A" w14:textId="4D1BA7CC" w:rsidR="006119B8" w:rsidRDefault="006119B8" w:rsidP="006119B8">
      <w:pPr>
        <w:pStyle w:val="Heading1"/>
        <w:rPr>
          <w:rFonts w:ascii="Arial" w:hAnsi="Arial" w:cs="Arial"/>
        </w:rPr>
      </w:pPr>
      <w:r>
        <w:rPr>
          <w:rFonts w:ascii="Arial" w:hAnsi="Arial" w:cs="Arial"/>
        </w:rPr>
        <w:t>L</w:t>
      </w:r>
      <w:r w:rsidRPr="00272C18">
        <w:rPr>
          <w:rFonts w:ascii="Arial" w:hAnsi="Arial" w:cs="Arial"/>
        </w:rPr>
        <w:t>eçons de tennis</w:t>
      </w:r>
      <w:r>
        <w:rPr>
          <w:rFonts w:ascii="Arial" w:hAnsi="Arial" w:cs="Arial"/>
        </w:rPr>
        <w:t xml:space="preserve"> et programme junior</w:t>
      </w:r>
    </w:p>
    <w:p w14:paraId="7CCE37EF" w14:textId="77777777" w:rsidR="006119B8" w:rsidRDefault="006119B8" w:rsidP="006119B8">
      <w:pPr>
        <w:rPr>
          <w:rFonts w:ascii="Arial" w:hAnsi="Arial" w:cs="Arial"/>
        </w:rPr>
      </w:pPr>
    </w:p>
    <w:p w14:paraId="4C1594F8" w14:textId="3FDC5CF3" w:rsidR="006119B8" w:rsidRDefault="006119B8" w:rsidP="006119B8">
      <w:pPr>
        <w:rPr>
          <w:rFonts w:ascii="Arial" w:hAnsi="Arial" w:cs="Arial"/>
        </w:rPr>
      </w:pPr>
      <w:r>
        <w:rPr>
          <w:rFonts w:ascii="Arial" w:hAnsi="Arial" w:cs="Arial"/>
        </w:rPr>
        <w:t>Cette année f</w:t>
      </w:r>
      <w:r w:rsidR="006259C7">
        <w:rPr>
          <w:rFonts w:ascii="Arial" w:hAnsi="Arial" w:cs="Arial"/>
        </w:rPr>
        <w:t>u</w:t>
      </w:r>
      <w:r>
        <w:rPr>
          <w:rFonts w:ascii="Arial" w:hAnsi="Arial" w:cs="Arial"/>
        </w:rPr>
        <w:t>t encore une fois de plus remarquable avec une demande soutenue pour les leçons aux adultes et pour le programme junior. Un nouveau partenariat négocié avant le début de saison 2021 entre le club de Tennis Clearpoint et Tennis EMG à fonctionn</w:t>
      </w:r>
      <w:r w:rsidR="006259C7">
        <w:rPr>
          <w:rFonts w:ascii="Arial" w:hAnsi="Arial" w:cs="Arial"/>
        </w:rPr>
        <w:t>er</w:t>
      </w:r>
      <w:r>
        <w:rPr>
          <w:rFonts w:ascii="Arial" w:hAnsi="Arial" w:cs="Arial"/>
        </w:rPr>
        <w:t xml:space="preserve"> de manière efficace et la communication </w:t>
      </w:r>
      <w:r w:rsidR="006259C7">
        <w:rPr>
          <w:rFonts w:ascii="Arial" w:hAnsi="Arial" w:cs="Arial"/>
        </w:rPr>
        <w:t>est demeurée</w:t>
      </w:r>
      <w:r>
        <w:rPr>
          <w:rFonts w:ascii="Arial" w:hAnsi="Arial" w:cs="Arial"/>
        </w:rPr>
        <w:t xml:space="preserve"> excellente tout au long de la saison. </w:t>
      </w:r>
    </w:p>
    <w:p w14:paraId="2B037C50" w14:textId="3FC0A743" w:rsidR="006119B8" w:rsidRDefault="006119B8" w:rsidP="006119B8">
      <w:pPr>
        <w:rPr>
          <w:rFonts w:ascii="Arial" w:hAnsi="Arial" w:cs="Arial"/>
        </w:rPr>
      </w:pPr>
      <w:r>
        <w:rPr>
          <w:rFonts w:ascii="Arial" w:hAnsi="Arial" w:cs="Arial"/>
        </w:rPr>
        <w:t>Je suis extrêmement satisfait</w:t>
      </w:r>
      <w:r w:rsidR="006259C7">
        <w:rPr>
          <w:rFonts w:ascii="Arial" w:hAnsi="Arial" w:cs="Arial"/>
        </w:rPr>
        <w:t xml:space="preserve"> </w:t>
      </w:r>
      <w:r w:rsidR="00006C14">
        <w:rPr>
          <w:rFonts w:ascii="Arial" w:hAnsi="Arial" w:cs="Arial"/>
        </w:rPr>
        <w:t xml:space="preserve">du nouveau portail d’inscription qui a permis </w:t>
      </w:r>
      <w:r w:rsidR="006259C7">
        <w:rPr>
          <w:rFonts w:ascii="Arial" w:hAnsi="Arial" w:cs="Arial"/>
        </w:rPr>
        <w:t xml:space="preserve">de </w:t>
      </w:r>
      <w:r w:rsidR="00006C14">
        <w:rPr>
          <w:rFonts w:ascii="Arial" w:hAnsi="Arial" w:cs="Arial"/>
        </w:rPr>
        <w:t xml:space="preserve">démocratiser l’accès aux cours </w:t>
      </w:r>
      <w:r w:rsidR="006259C7">
        <w:rPr>
          <w:rFonts w:ascii="Arial" w:hAnsi="Arial" w:cs="Arial"/>
        </w:rPr>
        <w:t xml:space="preserve">chez les </w:t>
      </w:r>
      <w:r w:rsidR="00006C14">
        <w:rPr>
          <w:rFonts w:ascii="Arial" w:hAnsi="Arial" w:cs="Arial"/>
        </w:rPr>
        <w:t xml:space="preserve">adultes. </w:t>
      </w:r>
      <w:r w:rsidR="00AE6ABF">
        <w:rPr>
          <w:rFonts w:ascii="Arial" w:hAnsi="Arial" w:cs="Arial"/>
        </w:rPr>
        <w:t>Il s’agit maintenant de notre guichet unique pour les services aux instructeurs tou</w:t>
      </w:r>
      <w:r w:rsidR="006259C7">
        <w:rPr>
          <w:rFonts w:ascii="Arial" w:hAnsi="Arial" w:cs="Arial"/>
        </w:rPr>
        <w:t>s</w:t>
      </w:r>
      <w:r w:rsidR="00AE6ABF">
        <w:rPr>
          <w:rFonts w:ascii="Arial" w:hAnsi="Arial" w:cs="Arial"/>
        </w:rPr>
        <w:t xml:space="preserve"> âge</w:t>
      </w:r>
      <w:r w:rsidR="006259C7">
        <w:rPr>
          <w:rFonts w:ascii="Arial" w:hAnsi="Arial" w:cs="Arial"/>
        </w:rPr>
        <w:t>s</w:t>
      </w:r>
      <w:r w:rsidR="00AE6ABF">
        <w:rPr>
          <w:rFonts w:ascii="Arial" w:hAnsi="Arial" w:cs="Arial"/>
        </w:rPr>
        <w:t xml:space="preserve"> confondu</w:t>
      </w:r>
      <w:r w:rsidR="006259C7">
        <w:rPr>
          <w:rFonts w:ascii="Arial" w:hAnsi="Arial" w:cs="Arial"/>
        </w:rPr>
        <w:t>s</w:t>
      </w:r>
      <w:r w:rsidR="00AE6ABF">
        <w:rPr>
          <w:rFonts w:ascii="Arial" w:hAnsi="Arial" w:cs="Arial"/>
        </w:rPr>
        <w:t>.</w:t>
      </w:r>
      <w:r w:rsidR="00AE6ABF" w:rsidRPr="00AE6ABF">
        <w:rPr>
          <w:rFonts w:ascii="Arial" w:hAnsi="Arial" w:cs="Arial"/>
        </w:rPr>
        <w:t xml:space="preserve"> </w:t>
      </w:r>
      <w:r w:rsidR="00AE6ABF">
        <w:rPr>
          <w:rFonts w:ascii="Arial" w:hAnsi="Arial" w:cs="Arial"/>
        </w:rPr>
        <w:t>Plus de 210 demandes de leçons adultes privées et semi-privées ont été formulées via la plateforme. Nous avons toutefois expérimenté les limites de ce système avec la forte demande en début de saison, moment où il f</w:t>
      </w:r>
      <w:r w:rsidR="006259C7">
        <w:rPr>
          <w:rFonts w:ascii="Arial" w:hAnsi="Arial" w:cs="Arial"/>
        </w:rPr>
        <w:t>u</w:t>
      </w:r>
      <w:r w:rsidR="00AE6ABF">
        <w:rPr>
          <w:rFonts w:ascii="Arial" w:hAnsi="Arial" w:cs="Arial"/>
        </w:rPr>
        <w:t>t impossible de traiter toutes demandes de leçons et satisfaire la demande avec un seul instructeur.</w:t>
      </w:r>
      <w:r w:rsidR="006259C7">
        <w:rPr>
          <w:rFonts w:ascii="Arial" w:hAnsi="Arial" w:cs="Arial"/>
        </w:rPr>
        <w:t xml:space="preserve"> Nous étions de retour au point d’équilibre après quelques semaines et en bout de ligne, l’offres était suffisante pour répondre à la demande.</w:t>
      </w:r>
      <w:r w:rsidR="00AE6ABF">
        <w:rPr>
          <w:rFonts w:ascii="Arial" w:hAnsi="Arial" w:cs="Arial"/>
        </w:rPr>
        <w:t xml:space="preserve"> Notons que Michel </w:t>
      </w:r>
      <w:proofErr w:type="spellStart"/>
      <w:r w:rsidR="00AE6ABF">
        <w:rPr>
          <w:rFonts w:ascii="Arial" w:hAnsi="Arial" w:cs="Arial"/>
        </w:rPr>
        <w:t>Guindon</w:t>
      </w:r>
      <w:proofErr w:type="spellEnd"/>
      <w:r w:rsidR="00AE6ABF">
        <w:rPr>
          <w:rFonts w:ascii="Arial" w:hAnsi="Arial" w:cs="Arial"/>
        </w:rPr>
        <w:t xml:space="preserve"> avait atteint sa pleine capacité avant même le début de la saison avec un</w:t>
      </w:r>
      <w:r w:rsidR="006259C7">
        <w:rPr>
          <w:rFonts w:ascii="Arial" w:hAnsi="Arial" w:cs="Arial"/>
        </w:rPr>
        <w:t>e</w:t>
      </w:r>
      <w:r w:rsidR="00AE6ABF">
        <w:rPr>
          <w:rFonts w:ascii="Arial" w:hAnsi="Arial" w:cs="Arial"/>
        </w:rPr>
        <w:t xml:space="preserve"> présence au club avoisinant les 40 heures semaines.</w:t>
      </w:r>
    </w:p>
    <w:p w14:paraId="4FAFDB63" w14:textId="5E0925E1" w:rsidR="00AE6ABF" w:rsidRDefault="00AE6ABF" w:rsidP="006119B8">
      <w:pPr>
        <w:rPr>
          <w:rFonts w:ascii="Arial" w:hAnsi="Arial" w:cs="Arial"/>
        </w:rPr>
      </w:pPr>
      <w:r>
        <w:rPr>
          <w:rFonts w:ascii="Arial" w:hAnsi="Arial" w:cs="Arial"/>
        </w:rPr>
        <w:t xml:space="preserve">L’achalandage au programme junior </w:t>
      </w:r>
      <w:r w:rsidR="006259C7">
        <w:rPr>
          <w:rFonts w:ascii="Arial" w:hAnsi="Arial" w:cs="Arial"/>
        </w:rPr>
        <w:t>s</w:t>
      </w:r>
      <w:r>
        <w:rPr>
          <w:rFonts w:ascii="Arial" w:hAnsi="Arial" w:cs="Arial"/>
        </w:rPr>
        <w:t xml:space="preserve">’est maintenu par rapport à l’année record de 2020. Environs 200 inscriptions </w:t>
      </w:r>
      <w:r w:rsidR="000D081E">
        <w:rPr>
          <w:rFonts w:ascii="Arial" w:hAnsi="Arial" w:cs="Arial"/>
        </w:rPr>
        <w:t>réparties sur neuf semaines ont été enregistrées</w:t>
      </w:r>
      <w:r w:rsidR="006259C7">
        <w:rPr>
          <w:rFonts w:ascii="Arial" w:hAnsi="Arial" w:cs="Arial"/>
        </w:rPr>
        <w:t xml:space="preserve">. </w:t>
      </w:r>
      <w:r w:rsidR="000D081E">
        <w:rPr>
          <w:rFonts w:ascii="Arial" w:hAnsi="Arial" w:cs="Arial"/>
        </w:rPr>
        <w:t xml:space="preserve">Tennis EMG </w:t>
      </w:r>
      <w:r w:rsidR="006259C7">
        <w:rPr>
          <w:rFonts w:ascii="Arial" w:hAnsi="Arial" w:cs="Arial"/>
        </w:rPr>
        <w:t>a</w:t>
      </w:r>
      <w:r w:rsidR="000D081E">
        <w:rPr>
          <w:rFonts w:ascii="Arial" w:hAnsi="Arial" w:cs="Arial"/>
        </w:rPr>
        <w:t xml:space="preserve"> administré l’ensemble du programme avec succès et a versé au club les frais d’utilisation des terrains comme prévu au contrat ce qui a généré un </w:t>
      </w:r>
      <w:r w:rsidR="006259C7">
        <w:rPr>
          <w:rFonts w:ascii="Arial" w:hAnsi="Arial" w:cs="Arial"/>
        </w:rPr>
        <w:t>revenu</w:t>
      </w:r>
      <w:r w:rsidR="000D081E">
        <w:rPr>
          <w:rFonts w:ascii="Arial" w:hAnsi="Arial" w:cs="Arial"/>
        </w:rPr>
        <w:t xml:space="preserve"> net de $4,000.</w:t>
      </w:r>
    </w:p>
    <w:p w14:paraId="10DB3501" w14:textId="29021E4E" w:rsidR="00EA2E29" w:rsidRDefault="006259C7" w:rsidP="006119B8">
      <w:pPr>
        <w:rPr>
          <w:rFonts w:ascii="Arial" w:hAnsi="Arial" w:cs="Arial"/>
        </w:rPr>
      </w:pPr>
      <w:r>
        <w:rPr>
          <w:rFonts w:ascii="Arial" w:hAnsi="Arial" w:cs="Arial"/>
        </w:rPr>
        <w:t xml:space="preserve">Les </w:t>
      </w:r>
      <w:r w:rsidR="00EA2E29">
        <w:rPr>
          <w:rFonts w:ascii="Arial" w:hAnsi="Arial" w:cs="Arial"/>
        </w:rPr>
        <w:t>astres so</w:t>
      </w:r>
      <w:r>
        <w:rPr>
          <w:rFonts w:ascii="Arial" w:hAnsi="Arial" w:cs="Arial"/>
        </w:rPr>
        <w:t>nt présentement</w:t>
      </w:r>
      <w:r w:rsidR="00EA2E29">
        <w:rPr>
          <w:rFonts w:ascii="Arial" w:hAnsi="Arial" w:cs="Arial"/>
        </w:rPr>
        <w:t xml:space="preserve"> alignés pour que nos deux instructeurs reviennent parmi nous en 2022. Dans l’optique d’effectuer transition progressive de Michel vers une </w:t>
      </w:r>
      <w:r w:rsidR="00E21632">
        <w:rPr>
          <w:rFonts w:ascii="Arial" w:hAnsi="Arial" w:cs="Arial"/>
        </w:rPr>
        <w:t>cédule allégée</w:t>
      </w:r>
      <w:r w:rsidR="00EA2E29">
        <w:rPr>
          <w:rFonts w:ascii="Arial" w:hAnsi="Arial" w:cs="Arial"/>
        </w:rPr>
        <w:t>, nous avons débuter le processus de recrutement afin d’initier un nouvel instructeur en 2022.</w:t>
      </w:r>
    </w:p>
    <w:p w14:paraId="40E0A3B1" w14:textId="6B701C7F" w:rsidR="00EA2E29" w:rsidRDefault="00EA2E29" w:rsidP="006119B8">
      <w:pPr>
        <w:rPr>
          <w:rFonts w:ascii="Arial" w:hAnsi="Arial" w:cs="Arial"/>
        </w:rPr>
      </w:pPr>
      <w:r>
        <w:rPr>
          <w:rFonts w:ascii="Arial" w:hAnsi="Arial" w:cs="Arial"/>
        </w:rPr>
        <w:t>Je remercie tous les joueurs et parents qui nous ont fait confiance pour leur</w:t>
      </w:r>
      <w:r w:rsidR="006259C7">
        <w:rPr>
          <w:rFonts w:ascii="Arial" w:hAnsi="Arial" w:cs="Arial"/>
        </w:rPr>
        <w:t>s</w:t>
      </w:r>
      <w:r>
        <w:rPr>
          <w:rFonts w:ascii="Arial" w:hAnsi="Arial" w:cs="Arial"/>
        </w:rPr>
        <w:t xml:space="preserve"> leçons de tennis cet été.</w:t>
      </w:r>
    </w:p>
    <w:p w14:paraId="6B00878F" w14:textId="2CA5F428" w:rsidR="00EA2E29" w:rsidRDefault="00EA2E29" w:rsidP="006119B8">
      <w:pPr>
        <w:rPr>
          <w:rFonts w:ascii="Arial" w:hAnsi="Arial" w:cs="Arial"/>
        </w:rPr>
      </w:pPr>
      <w:r>
        <w:rPr>
          <w:rFonts w:ascii="Arial" w:hAnsi="Arial" w:cs="Arial"/>
        </w:rPr>
        <w:t>Sincères salutations,</w:t>
      </w:r>
    </w:p>
    <w:p w14:paraId="7B090945" w14:textId="77777777" w:rsidR="006259C7" w:rsidRDefault="006259C7" w:rsidP="006119B8">
      <w:pPr>
        <w:rPr>
          <w:rFonts w:ascii="Arial" w:hAnsi="Arial" w:cs="Arial"/>
        </w:rPr>
      </w:pPr>
    </w:p>
    <w:p w14:paraId="1518F99B" w14:textId="636028C5" w:rsidR="00EA2E29" w:rsidRDefault="00EA2E29" w:rsidP="006119B8">
      <w:pPr>
        <w:rPr>
          <w:rFonts w:ascii="Arial" w:hAnsi="Arial" w:cs="Arial"/>
        </w:rPr>
      </w:pPr>
      <w:r>
        <w:rPr>
          <w:rFonts w:ascii="Arial" w:hAnsi="Arial" w:cs="Arial"/>
        </w:rPr>
        <w:t>Nicolas Martineau</w:t>
      </w:r>
    </w:p>
    <w:p w14:paraId="26AB1D86" w14:textId="3AF4FB79" w:rsidR="00EA2E29" w:rsidRPr="006259C7" w:rsidRDefault="00EA2E29" w:rsidP="006119B8">
      <w:pPr>
        <w:rPr>
          <w:rFonts w:ascii="Arial" w:hAnsi="Arial" w:cs="Arial"/>
        </w:rPr>
      </w:pPr>
      <w:r>
        <w:rPr>
          <w:rFonts w:ascii="Arial" w:hAnsi="Arial" w:cs="Arial"/>
        </w:rPr>
        <w:t>Directeur programme junior et vi</w:t>
      </w:r>
      <w:r w:rsidR="006259C7">
        <w:rPr>
          <w:rFonts w:ascii="Arial" w:hAnsi="Arial" w:cs="Arial"/>
        </w:rPr>
        <w:t>c</w:t>
      </w:r>
      <w:r>
        <w:rPr>
          <w:rFonts w:ascii="Arial" w:hAnsi="Arial" w:cs="Arial"/>
        </w:rPr>
        <w:t>e-président</w:t>
      </w:r>
    </w:p>
    <w:p w14:paraId="0B5EB943" w14:textId="4BF6088B" w:rsidR="000D081E" w:rsidRDefault="000D081E" w:rsidP="006119B8">
      <w:pPr>
        <w:rPr>
          <w:rFonts w:ascii="Arial" w:hAnsi="Arial" w:cs="Arial"/>
        </w:rPr>
      </w:pPr>
    </w:p>
    <w:sectPr w:rsidR="000D08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D32E8" w14:textId="77777777" w:rsidR="006259C7" w:rsidRDefault="006259C7" w:rsidP="006259C7">
      <w:pPr>
        <w:spacing w:after="0" w:line="240" w:lineRule="auto"/>
      </w:pPr>
      <w:r>
        <w:separator/>
      </w:r>
    </w:p>
  </w:endnote>
  <w:endnote w:type="continuationSeparator" w:id="0">
    <w:p w14:paraId="248E6AC5" w14:textId="77777777" w:rsidR="006259C7" w:rsidRDefault="006259C7" w:rsidP="0062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1CDB" w14:textId="77777777" w:rsidR="006259C7" w:rsidRDefault="00625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D4963" w14:textId="77777777" w:rsidR="006259C7" w:rsidRDefault="00625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AECCD" w14:textId="77777777" w:rsidR="006259C7" w:rsidRDefault="00625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4A580" w14:textId="77777777" w:rsidR="006259C7" w:rsidRDefault="006259C7" w:rsidP="006259C7">
      <w:pPr>
        <w:spacing w:after="0" w:line="240" w:lineRule="auto"/>
      </w:pPr>
      <w:r>
        <w:separator/>
      </w:r>
    </w:p>
  </w:footnote>
  <w:footnote w:type="continuationSeparator" w:id="0">
    <w:p w14:paraId="17D27050" w14:textId="77777777" w:rsidR="006259C7" w:rsidRDefault="006259C7" w:rsidP="0062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5735" w14:textId="77777777" w:rsidR="006259C7" w:rsidRDefault="00625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753C" w14:textId="77777777" w:rsidR="006259C7" w:rsidRDefault="00625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F4184" w14:textId="77777777" w:rsidR="006259C7" w:rsidRDefault="006259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B8"/>
    <w:rsid w:val="00006C14"/>
    <w:rsid w:val="000121B9"/>
    <w:rsid w:val="000D081E"/>
    <w:rsid w:val="006119B8"/>
    <w:rsid w:val="006259C7"/>
    <w:rsid w:val="007317BA"/>
    <w:rsid w:val="00A26436"/>
    <w:rsid w:val="00AE6ABF"/>
    <w:rsid w:val="00DE5502"/>
    <w:rsid w:val="00E21632"/>
    <w:rsid w:val="00EA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2572"/>
  <w15:chartTrackingRefBased/>
  <w15:docId w15:val="{1D22F1D3-CDF1-4313-9625-5D9E6201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9B8"/>
    <w:rPr>
      <w:lang w:val="fr-CA"/>
    </w:rPr>
  </w:style>
  <w:style w:type="paragraph" w:styleId="Heading1">
    <w:name w:val="heading 1"/>
    <w:basedOn w:val="Normal"/>
    <w:next w:val="Normal"/>
    <w:link w:val="Heading1Char"/>
    <w:uiPriority w:val="9"/>
    <w:qFormat/>
    <w:rsid w:val="00611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9B8"/>
    <w:rPr>
      <w:rFonts w:asciiTheme="majorHAnsi" w:eastAsiaTheme="majorEastAsia" w:hAnsiTheme="majorHAnsi" w:cstheme="majorBidi"/>
      <w:color w:val="2F5496" w:themeColor="accent1" w:themeShade="BF"/>
      <w:sz w:val="32"/>
      <w:szCs w:val="32"/>
      <w:lang w:val="fr-CA"/>
    </w:rPr>
  </w:style>
  <w:style w:type="paragraph" w:styleId="Header">
    <w:name w:val="header"/>
    <w:basedOn w:val="Normal"/>
    <w:link w:val="HeaderChar"/>
    <w:uiPriority w:val="99"/>
    <w:unhideWhenUsed/>
    <w:rsid w:val="0062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9C7"/>
    <w:rPr>
      <w:lang w:val="fr-CA"/>
    </w:rPr>
  </w:style>
  <w:style w:type="paragraph" w:styleId="Footer">
    <w:name w:val="footer"/>
    <w:basedOn w:val="Normal"/>
    <w:link w:val="FooterChar"/>
    <w:uiPriority w:val="99"/>
    <w:unhideWhenUsed/>
    <w:rsid w:val="0062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9C7"/>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MARTINEAU, Nicolas (MTL)</dc:creator>
  <cp:keywords/>
  <dc:description/>
  <cp:lastModifiedBy>MARTINEAU, Nicolas (MTL)</cp:lastModifiedBy>
  <cp:revision>2</cp:revision>
  <dcterms:created xsi:type="dcterms:W3CDTF">2021-09-09T22:55:00Z</dcterms:created>
  <dcterms:modified xsi:type="dcterms:W3CDTF">2021-09-09T22:55:00Z</dcterms:modified>
</cp:coreProperties>
</file>